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F5" w:rsidRDefault="004C32F5" w:rsidP="004C32F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4C32F5" w:rsidRDefault="004C32F5" w:rsidP="004C32F5">
      <w:pPr>
        <w:jc w:val="center"/>
        <w:rPr>
          <w:rFonts w:ascii="黑体" w:eastAsia="黑体" w:hAnsi="黑体"/>
          <w:sz w:val="32"/>
          <w:szCs w:val="32"/>
        </w:rPr>
      </w:pPr>
      <w:r w:rsidRPr="004C32F5">
        <w:rPr>
          <w:rFonts w:ascii="黑体" w:eastAsia="黑体" w:hAnsi="黑体" w:hint="eastAsia"/>
          <w:sz w:val="32"/>
          <w:szCs w:val="32"/>
        </w:rPr>
        <w:t>2</w:t>
      </w:r>
      <w:r w:rsidRPr="004C32F5">
        <w:rPr>
          <w:rFonts w:ascii="黑体" w:eastAsia="黑体" w:hAnsi="黑体"/>
          <w:sz w:val="32"/>
          <w:szCs w:val="32"/>
        </w:rPr>
        <w:t>0</w:t>
      </w:r>
      <w:r w:rsidR="00814C86">
        <w:rPr>
          <w:rFonts w:ascii="黑体" w:eastAsia="黑体" w:hAnsi="黑体" w:hint="eastAsia"/>
          <w:sz w:val="32"/>
          <w:szCs w:val="32"/>
        </w:rPr>
        <w:t>2</w:t>
      </w:r>
      <w:r w:rsidR="00E84277">
        <w:rPr>
          <w:rFonts w:ascii="黑体" w:eastAsia="黑体" w:hAnsi="黑体" w:hint="eastAsia"/>
          <w:sz w:val="32"/>
          <w:szCs w:val="32"/>
        </w:rPr>
        <w:t>1</w:t>
      </w:r>
      <w:r w:rsidRPr="004C32F5">
        <w:rPr>
          <w:rFonts w:ascii="黑体" w:eastAsia="黑体" w:hAnsi="黑体" w:hint="eastAsia"/>
          <w:sz w:val="32"/>
          <w:szCs w:val="32"/>
        </w:rPr>
        <w:t>年度</w:t>
      </w:r>
      <w:r w:rsidR="00EF1C6B">
        <w:rPr>
          <w:rFonts w:ascii="黑体" w:eastAsia="黑体" w:hAnsi="黑体" w:hint="eastAsia"/>
          <w:sz w:val="32"/>
          <w:szCs w:val="32"/>
        </w:rPr>
        <w:t>武昌区</w:t>
      </w:r>
      <w:r w:rsidRPr="004C32F5">
        <w:rPr>
          <w:rFonts w:ascii="黑体" w:eastAsia="黑体" w:hAnsi="黑体" w:hint="eastAsia"/>
          <w:sz w:val="32"/>
          <w:szCs w:val="32"/>
        </w:rPr>
        <w:t>技术合同登记认定奖励明细表</w:t>
      </w:r>
    </w:p>
    <w:p w:rsidR="004C32F5" w:rsidRPr="004C32F5" w:rsidRDefault="004C32F5" w:rsidP="004C32F5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359" w:type="dxa"/>
        <w:tblLayout w:type="fixed"/>
        <w:tblLook w:val="04A0"/>
      </w:tblPr>
      <w:tblGrid>
        <w:gridCol w:w="721"/>
        <w:gridCol w:w="5795"/>
        <w:gridCol w:w="1843"/>
      </w:tblGrid>
      <w:tr w:rsidR="00F93355" w:rsidRPr="006638F9" w:rsidTr="00F93355">
        <w:trPr>
          <w:trHeight w:val="818"/>
        </w:trPr>
        <w:tc>
          <w:tcPr>
            <w:tcW w:w="721" w:type="dxa"/>
            <w:vAlign w:val="center"/>
            <w:hideMark/>
          </w:tcPr>
          <w:p w:rsidR="00F93355" w:rsidRPr="006638F9" w:rsidRDefault="00F93355" w:rsidP="006638F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6638F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795" w:type="dxa"/>
            <w:vAlign w:val="center"/>
            <w:hideMark/>
          </w:tcPr>
          <w:p w:rsidR="00F93355" w:rsidRPr="006638F9" w:rsidRDefault="00F93355" w:rsidP="006638F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6638F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843" w:type="dxa"/>
            <w:vAlign w:val="center"/>
            <w:hideMark/>
          </w:tcPr>
          <w:p w:rsidR="00F93355" w:rsidRPr="006638F9" w:rsidRDefault="00F93355" w:rsidP="006638F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6638F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补贴金额（元）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中国船舶重工集团公司第七0一研究所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100,000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中南建筑设计院股份有限公司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100,000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中铁第四勘察设计院集团有限公司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100,000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湖北省水利水电规划勘测设计院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36,627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飞燕航空遥感技术有限公司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27,205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武汉中科瑞华生态科技股份有限公司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27,085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中煤科工集团武汉设计研究院有限公司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21,115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湖北楚天龙实业有限公司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18,019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湖北大学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11,573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长江生态环保集团有限公司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3,237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湖北省机电研究设计院股份公司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2,930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武汉铂之锆信息技术有限公司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1,600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武汉小舟航运信息科技有限公司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1,005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武汉蓬域区块链科技有限公司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武汉数洪云通科技有限公司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武汉银融兴昌信息软件产业园有限公司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武汉傲睿尔科技有限公司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武汉居上运科技有限公司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武汉华智远景科技有限公司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湖北博雅思数据科技有限公司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武汉武船重型装备工程有限责任公司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武汉二航路桥特种工程有限责任公司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盈科茵蓝（武汉）环保技术有限公司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武汉全乐科技有限公司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吉尔克史通讯科技（武汉）有限公司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湖北聚集优科技有限公司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武汉奥畅科技有限公司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武汉创兰科技有限公司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湖北中科网络科技股份有限公司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金扳手科技（武汉）有限公司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武汉爱迪科技发展有限公司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武汉泰德明华数据信息有限公司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武汉鼎涵科技有限公司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武汉船舶设计研究院有限公司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35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武汉华兔智能设备有限公司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武汉海牛泰克信息技术有限公司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武汉京伦科技开发有限公司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武汉兴趣点科技有限公司 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武汉江力新建材设计咨询有限公司.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武汉南天电脑系统有限公司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武汉东九永环工程技术有限公司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武汉思众空间信息科技有限公司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武汉赛航科技有限公司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武汉东智科技 股份有限公司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武汉神九智能科技有限公司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武汉英仕达信息技术有限公司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武汉根亲源信息科技有限公司.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中南安全环境技术研究院股份有限公司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武汉通达水务技术有限公司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武汉华微科技有限责任公司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三构科技（武汉）有限公司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湖北三庆泰科技有限公司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武汉云起软科信息技术有限公司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武汉驿丰信息技术有限公司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武汉武船计量试验有限公司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武汉中安信通信息技术有限公司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武汉九通智源建筑科技咨询有限公司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武汉楚云安网络科技有限公司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武汉嘉讯科技有限公司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中工武大设计研究有限公司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武汉中盛瑞邦光电有限公司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湖北万维科技发展有限责任公司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武汉罗化科技有限公司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武汉闲庭科技有限公司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武汉中岩科技股份有限公司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武汉市迪特影像科技有限公司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武汉维普科技有限公司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武汉睿通立信汽车技术服务有限公司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721" w:type="dxa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5795" w:type="dxa"/>
            <w:vAlign w:val="center"/>
          </w:tcPr>
          <w:p w:rsidR="00814C86" w:rsidRDefault="00814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武汉熵华科技有限公司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1,000 </w:t>
            </w:r>
          </w:p>
        </w:tc>
      </w:tr>
      <w:tr w:rsidR="00814C86" w:rsidRPr="006638F9" w:rsidTr="00D10188">
        <w:trPr>
          <w:trHeight w:val="285"/>
        </w:trPr>
        <w:tc>
          <w:tcPr>
            <w:tcW w:w="6516" w:type="dxa"/>
            <w:gridSpan w:val="2"/>
            <w:vAlign w:val="center"/>
          </w:tcPr>
          <w:p w:rsidR="00814C86" w:rsidRDefault="00814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总计</w:t>
            </w:r>
          </w:p>
        </w:tc>
        <w:tc>
          <w:tcPr>
            <w:tcW w:w="1843" w:type="dxa"/>
            <w:vAlign w:val="center"/>
          </w:tcPr>
          <w:p w:rsidR="00814C86" w:rsidRDefault="00814C8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506,397 </w:t>
            </w:r>
          </w:p>
        </w:tc>
      </w:tr>
    </w:tbl>
    <w:p w:rsidR="00590FF5" w:rsidRPr="00590FF5" w:rsidRDefault="00590FF5" w:rsidP="006638F9">
      <w:pPr>
        <w:rPr>
          <w:rFonts w:ascii="仿宋_GB2312" w:eastAsia="仿宋_GB2312"/>
          <w:sz w:val="32"/>
          <w:szCs w:val="36"/>
        </w:rPr>
      </w:pPr>
    </w:p>
    <w:sectPr w:rsidR="00590FF5" w:rsidRPr="00590FF5" w:rsidSect="009E3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7C6" w:rsidRDefault="007607C6" w:rsidP="00B61822">
      <w:r>
        <w:separator/>
      </w:r>
    </w:p>
  </w:endnote>
  <w:endnote w:type="continuationSeparator" w:id="1">
    <w:p w:rsidR="007607C6" w:rsidRDefault="007607C6" w:rsidP="00B61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7C6" w:rsidRDefault="007607C6" w:rsidP="00B61822">
      <w:r>
        <w:separator/>
      </w:r>
    </w:p>
  </w:footnote>
  <w:footnote w:type="continuationSeparator" w:id="1">
    <w:p w:rsidR="007607C6" w:rsidRDefault="007607C6" w:rsidP="00B618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B6A"/>
    <w:rsid w:val="00072C44"/>
    <w:rsid w:val="000B25FE"/>
    <w:rsid w:val="002E1FAF"/>
    <w:rsid w:val="00304D27"/>
    <w:rsid w:val="00323E5A"/>
    <w:rsid w:val="004105E4"/>
    <w:rsid w:val="00436028"/>
    <w:rsid w:val="004A63C1"/>
    <w:rsid w:val="004C32F5"/>
    <w:rsid w:val="004D228F"/>
    <w:rsid w:val="004D50DD"/>
    <w:rsid w:val="00505533"/>
    <w:rsid w:val="00516859"/>
    <w:rsid w:val="00550E6A"/>
    <w:rsid w:val="00590FF5"/>
    <w:rsid w:val="005B3B6A"/>
    <w:rsid w:val="006638F9"/>
    <w:rsid w:val="0069646C"/>
    <w:rsid w:val="007607C6"/>
    <w:rsid w:val="00791B85"/>
    <w:rsid w:val="007A7555"/>
    <w:rsid w:val="007D6EF4"/>
    <w:rsid w:val="00814C86"/>
    <w:rsid w:val="008630EC"/>
    <w:rsid w:val="009C707D"/>
    <w:rsid w:val="009E3A13"/>
    <w:rsid w:val="00AE19F8"/>
    <w:rsid w:val="00B61822"/>
    <w:rsid w:val="00C029D9"/>
    <w:rsid w:val="00E35A8A"/>
    <w:rsid w:val="00E84277"/>
    <w:rsid w:val="00E9008C"/>
    <w:rsid w:val="00EF1C6B"/>
    <w:rsid w:val="00F93355"/>
    <w:rsid w:val="00FD5B7F"/>
    <w:rsid w:val="00FF6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8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822"/>
    <w:rPr>
      <w:sz w:val="18"/>
      <w:szCs w:val="18"/>
    </w:rPr>
  </w:style>
  <w:style w:type="table" w:styleId="a5">
    <w:name w:val="Table Grid"/>
    <w:basedOn w:val="a1"/>
    <w:uiPriority w:val="39"/>
    <w:rsid w:val="00590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zhoujie</cp:lastModifiedBy>
  <cp:revision>22</cp:revision>
  <cp:lastPrinted>2020-05-18T02:29:00Z</cp:lastPrinted>
  <dcterms:created xsi:type="dcterms:W3CDTF">2020-05-15T01:55:00Z</dcterms:created>
  <dcterms:modified xsi:type="dcterms:W3CDTF">2022-08-25T01:56:00Z</dcterms:modified>
</cp:coreProperties>
</file>