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36"/>
        </w:rPr>
      </w:pPr>
      <w:r>
        <w:rPr>
          <w:rFonts w:hint="eastAsia"/>
          <w:sz w:val="44"/>
          <w:szCs w:val="36"/>
        </w:rPr>
        <w:t>武昌区民政局关于全区性社会团体</w:t>
      </w:r>
      <w:r>
        <w:rPr>
          <w:rFonts w:hint="eastAsia"/>
          <w:sz w:val="44"/>
          <w:szCs w:val="36"/>
          <w:lang w:eastAsia="zh-CN"/>
        </w:rPr>
        <w:t>、</w:t>
      </w:r>
      <w:r>
        <w:rPr>
          <w:rFonts w:hint="eastAsia"/>
          <w:sz w:val="44"/>
          <w:szCs w:val="36"/>
        </w:rPr>
        <w:t>民办非企业单位2019年度检查情况的公告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（第四批）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根据国务院《社会团体登记管理条例》《民办非企业单位登记管理暂行条例》的规定，现对第四批完成2019年度检查的</w:t>
      </w:r>
      <w:r>
        <w:rPr>
          <w:rFonts w:hint="eastAsia"/>
          <w:sz w:val="32"/>
          <w:szCs w:val="32"/>
          <w:lang w:val="en-US" w:eastAsia="zh-CN"/>
        </w:rPr>
        <w:t>201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家社会团体、民办非企业单位年检情况进行公告。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附件：</w:t>
      </w:r>
      <w:r>
        <w:rPr>
          <w:rFonts w:hint="eastAsia"/>
        </w:rPr>
        <w:t>全</w:t>
      </w:r>
      <w:r>
        <w:rPr>
          <w:rFonts w:hint="eastAsia"/>
          <w:lang w:eastAsia="zh-CN"/>
        </w:rPr>
        <w:t>区</w:t>
      </w:r>
      <w:r>
        <w:rPr>
          <w:rFonts w:hint="eastAsia"/>
        </w:rPr>
        <w:t>性社会团体、民办非企业单位2019年度检查情况（第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批）</w:t>
      </w:r>
    </w:p>
    <w:p>
      <w:pPr>
        <w:ind w:firstLine="640" w:firstLineChars="200"/>
        <w:jc w:val="left"/>
        <w:rPr>
          <w:rFonts w:hint="eastAsia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一、民办非企业单位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（一）合格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湖北华一寄宿学校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湖北省第一厨师学校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湖北省中物物流采购职业培训中心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湖北现代科技学校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湖北医药技术培训学校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湖北中南技工学校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武汉大学人力资源管理培训中心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武汉珞珈社会工作服务中心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武汉市融雪社会工作服务中心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武汉市文嫂社会工作服务中心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武汉现代科技职业学校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武汉新航线社会工作服务中心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武汉中建职业培训学校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武汉市德厚社会工作服务中心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武汉美龙职业培训学校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武汉市武昌新科培训学校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武汉市武昌区新阳光培训学校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武汉市武昌大雅艺术培训学校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武汉市武昌区阳光喔培训学校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武汉武珞路实验初级中学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武汉市武昌区马荣长江紫都幼儿园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武汉市武昌区文嫂老年家政护理服务中心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武汉市武昌区心能量心理咨询中心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武汉市武昌区力唯形象设计艺术职业培训学校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武汉市武昌区莱恩美语培训学校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武汉市武昌区翰博教育培训学校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武汉市武昌区黄金屋教育培训学校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武昌区水果湖街青鱼嘴社区启能文化服务中心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武汉市武昌实验寄宿小学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武汉市武昌晶晶幼儿园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武汉大中英语培训学校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武汉市武昌区樱花双语幼儿园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武汉市武昌徐东小区星星幼儿园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武昌水果湖艺术培训学校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武汉市武昌区安琪儿幼儿园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武昌区武汉乔治君艺培训学校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武昌新乐思幼儿园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武汉市武昌丽晶培训学校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武汉市武昌区阳光福利院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武汉市武昌区天源城晶晶艺术幼儿园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武汉市武昌区新慧培训学校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武汉市武昌区国华教育培训学校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武汉市武昌区华锦幼儿园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武汉市武昌区阳光花幼儿园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武汉市武昌区爱心经典幼儿园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武昌区丰收艺术幼儿园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武汉市武昌区中科幼儿园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武汉市武昌区星苑幼儿园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武汉市武昌区长颈鹿少儿美语培训学校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武汉市武昌区风华天城幼儿园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武汉市武昌区惠誉幼儿园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武汉市武昌区英济幼儿园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武汉市武昌区丽晶长城嘉苑幼儿园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武汉剑桥语言培训学校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武汉市武昌区小里文化艺术培训学校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武汉市武昌区江南幼儿园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武汉市武昌区安馨幼儿园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武汉市武昌区学而思教育培训学校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武汉市武昌区经典形象设计艺术职业培训学校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武汉市武昌黄鹤社会工作服务中心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武昌区紫阳街歌笛湖社区便民服务中心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武汉市武昌区绿色荆楚环保公益发展中心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武汉市武昌区大方启蒙幼儿园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武汉市武昌区丽晶中泰幼儿园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武汉市武昌区毕老师校园就业指导公益服务中心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武汉市武昌区暖仁社会工作服务中心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武汉市武昌区尚思行青少年发展公益援助中心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武汉市武昌区为先社会工作服务中心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武汉市武昌区花园山社区便民服务中心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武汉市武昌区华仁社会工作服务中心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武汉市武昌区美好社区志愿者服务中心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武汉市武昌区绿房子儿童社会工作服务中心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武汉市武昌区大风车幼儿园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武汉市武昌区种太阳社会发展与创新中心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武昌区睿和天下调解中心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武汉市武昌区知音幼儿园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武昌区国棉社区阳光养老院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武汉市武昌区实践力综合素质拓展中心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武汉市武昌区白沙洲康健门诊部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武汉市武昌区乐欣社会工作服务中心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武汉市武昌区秀美人生北环路社区居民互助中心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武汉市武昌区水岸星城社区文创文化推广中心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武汉市武昌区白沙洲街社区卫生服务中心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武昌区南湖街因爱妇女支持中心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武昌区白沙洲街涂家沟社区卫生服务站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武汉市武昌区互联时代职业培训学校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武昌区粮道街昙华林社区杏林公益图书服务中心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武汉市武昌区汉秀文化艺术活动中心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武昌区积玉桥街同昌便民服务中心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武汉市武昌区水果湖街徐东路社区益启行便民服务中心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武昌区紫阳街复兴路社区左邻右舍辈贝团志愿者服务中心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武汉市武昌区徐家棚街秦臻路社区乐尘音乐公益服务中心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武汉市武昌新科培训学校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武汉市武昌宏业培训学校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武汉彼得森培训学校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武汉市武昌振兴培训学校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武昌区武汉辅仁教育培训学校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武汉市武昌区福星幼儿园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武昌海豚语言培训学校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武汉市武昌区南湖街社区卫生服务中心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武昌区南湖花园幼儿园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武汉市武昌区保望堤社区福星养老院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武汉市武昌区八铺街社区康福养老院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武汉市武昌区艺林钢琴艺术培训学校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武汉市武昌区冠科晒湖幼儿园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武汉市武昌区爱弥儿江南明珠幼儿园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武汉市武昌区华大凯乐幼儿园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武汉武昌国医美容培训学校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武汉市武昌区楚天双语幼儿园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武汉市武昌区金色阳光教育培训学校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武汉市武昌区西城壕社区圣景养老院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武汉市武昌区领航英语培训学校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武汉市武昌区七星乐乐幼儿园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武汉瑞景小学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武汉市武昌区快乐宝贝幼儿园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武汉市武昌区贝乐欣幼儿园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武汉市武昌区民主路社区乐颐轩养老院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武汉市武昌区天天向上职业培训学校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武汉市武昌区黑光摄影化妆数码职业培训学校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武汉市武昌区旺斯达幼儿园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武汉市武昌区创美英语培训学校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武汉市武昌区七色花幼儿园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武汉市武昌区水岸星城思桥幼儿园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武汉市武昌区金色阳光幼儿园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武汉市武昌区七彩石艺术团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武汉市武昌江南职业培训中心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武汉市武昌区社区养老惠民大食堂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武汉市武昌区紫阳街水陆社区便民服务中心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武汉市武昌区徐东社区大家庭养老院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武昌区全脑记忆研究中心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武汉市武昌区信义社区便民服务中心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武汉市武昌区新起点社会工作服务中心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武汉市武昌区户部巷社区瑞福安养老院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武汉市武昌区涂家沟社区老来乐养老院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武汉市武昌区弘益思维导图研究中心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武汉市武昌区纺器社区安泰养老院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武汉市武昌区郦民社会工作服务中心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武汉市武昌区宁松社区楚都养老院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武汉市武昌区益起来社会组织服务中心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武汉市武昌区启慧残疾儿童服务中心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武汉市武昌区心云社会工作服务中心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武汉市武昌区睿思幼儿园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武汉市武昌区义田社会工作服务中心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武汉市武昌区胭脂路社区白土塘养老院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武汉市武昌区七一六志愿服务队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武汉市武昌区惠万家社会事务服务中心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武昌区武重社区新竹艺术中心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武昌区水果湖街睦邻民事调解服务中心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武汉市武昌区南湖街乐聆智慧健康养老服务中心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武昌区水果湖街艺境儿童社会工作服务中心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武汉市武昌区蓝灯儿童社会工作服务中心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武汉市武昌区智慧宝幼儿园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武汉市武昌区优杰教育培训学校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武汉市武昌区零点教育幼儿园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武汉市武昌区乐家社会工作服务中心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武汉市武昌区胭脂路社区民康养老院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武汉市武昌区乐邦社会工作服务中心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武汉市武昌区楚禾幼儿园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武昌区积玉桥街凤凰城社区卫生服务站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武汉市武昌区岳家嘴社区邻距离互助社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武昌区杨园街国棉社区便民服务中心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武汉市武昌区特蕾新首府幼儿园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武昌区积玉桥街汉成里社区明珠艺苑艺术团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武昌区茶港社区斑马鱼便民服务中心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武昌区中南路街晓茶会妇女服务中心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武汉市武昌区团结社区悦善养老院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武昌区水果湖街武铁睦亲助老服务队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武昌区粮道街昙华林社区学而乐青少年服务中心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武昌区徐家棚街水岸星城社区全心便民服务中心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武昌区积玉桥街凤凰城社区金凤凰书画院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武昌区中华路街西城壕社区实验艺术团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武昌区杨园街国棉社区卫生服务站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武汉市武昌区惠青春青少年发展服务中心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武昌区昙华非遗文化传承中心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武汉市齐乐社会工作服务中心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武汉市武昌区中南路街南湖社区卫生服务站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武汉市武昌区妙邻文化活动中心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武汉市武昌区杨园街余家头社区卫生服务站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武汉市武昌区粮道街民主路社区梅岭爱心助老服务中心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湖北经济技术培训学院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武汉市大爱扶老助残服务中心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武汉新纪元外语培训学校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武汉市弈陪伴公益服务中心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（二）基本合格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武汉市日新社会工作服务中心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武汉惠民公益发展服务中心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武汉市武昌区如水教育培训学校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武昌区水岸星城社区至美为民服务中心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武汉市武昌区楚天善谷公益大数据发展中心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武汉市武昌区天行健社会工作服务中心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武汉市武昌区满懿心理健康咨询中心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武汉市武昌方圆培训中心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武汉市武昌区积玉桥街云艺社区便民服务中心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武汉市武昌区南湖街中央花园社区舞蹈团</w:t>
      </w:r>
    </w:p>
    <w:p>
      <w:pPr>
        <w:jc w:val="left"/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二、社会团体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（一）合格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武昌慈善总会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武昌区围棋协会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武汉市武昌杨园商会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武汉罗田商会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武汉市咸丰商会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武汉市武昌区书画协会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武昌区老年人体育协会</w:t>
      </w: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武汉鹤峰商会</w:t>
      </w:r>
    </w:p>
    <w:p>
      <w:pPr>
        <w:ind w:firstLine="640" w:firstLineChars="200"/>
        <w:jc w:val="right"/>
        <w:rPr>
          <w:rFonts w:hint="eastAsia"/>
          <w:lang w:eastAsia="zh-CN"/>
        </w:rPr>
      </w:pPr>
    </w:p>
    <w:p>
      <w:pPr>
        <w:ind w:firstLine="640" w:firstLineChars="20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武汉市武昌区民政局</w:t>
      </w:r>
    </w:p>
    <w:p>
      <w:pPr>
        <w:ind w:firstLine="640" w:firstLineChars="20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2020 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415E0"/>
    <w:rsid w:val="0DD7499B"/>
    <w:rsid w:val="0E6E5DA9"/>
    <w:rsid w:val="0FE24CE1"/>
    <w:rsid w:val="13EE1A7C"/>
    <w:rsid w:val="176170E1"/>
    <w:rsid w:val="1FDE4999"/>
    <w:rsid w:val="208D080B"/>
    <w:rsid w:val="21DB1B33"/>
    <w:rsid w:val="23EF29D5"/>
    <w:rsid w:val="26C314DB"/>
    <w:rsid w:val="29720218"/>
    <w:rsid w:val="374071FC"/>
    <w:rsid w:val="3AD777BA"/>
    <w:rsid w:val="3D055064"/>
    <w:rsid w:val="3F2BBAFF"/>
    <w:rsid w:val="586A78D7"/>
    <w:rsid w:val="5A9C5E9C"/>
    <w:rsid w:val="5B5F2130"/>
    <w:rsid w:val="6795598E"/>
    <w:rsid w:val="67FF091E"/>
    <w:rsid w:val="6AE94662"/>
    <w:rsid w:val="6DBD8C4A"/>
    <w:rsid w:val="75FF07BB"/>
    <w:rsid w:val="7B1F270B"/>
    <w:rsid w:val="7CE58CEE"/>
    <w:rsid w:val="7E678DBD"/>
    <w:rsid w:val="A83E72C0"/>
    <w:rsid w:val="AB3EE87E"/>
    <w:rsid w:val="DFFFF9A3"/>
    <w:rsid w:val="F7EBF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1148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PC</dc:creator>
  <cp:lastModifiedBy>guest</cp:lastModifiedBy>
  <cp:lastPrinted>2020-12-31T15:59:23Z</cp:lastPrinted>
  <dcterms:modified xsi:type="dcterms:W3CDTF">2020-12-31T16:16:35Z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