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水果湖爱照护简介</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做养老，我们是专业，您放心</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该机构位于武汉市武昌区水果湖街道洪雅小区爱照护颐养中心，门店面积有</w:t>
      </w:r>
      <w:r>
        <w:rPr>
          <w:rFonts w:hint="eastAsia" w:asciiTheme="minorEastAsia" w:hAnsiTheme="minorEastAsia" w:cstheme="minorEastAsia"/>
          <w:b w:val="0"/>
          <w:bCs w:val="0"/>
          <w:sz w:val="28"/>
          <w:szCs w:val="28"/>
          <w:lang w:val="en-US" w:eastAsia="zh-CN"/>
        </w:rPr>
        <w:t>1500</w:t>
      </w:r>
      <w:r>
        <w:rPr>
          <w:rFonts w:hint="eastAsia" w:asciiTheme="minorEastAsia" w:hAnsiTheme="minorEastAsia" w:eastAsiaTheme="minorEastAsia" w:cstheme="minorEastAsia"/>
          <w:b w:val="0"/>
          <w:bCs w:val="0"/>
          <w:sz w:val="28"/>
          <w:szCs w:val="28"/>
          <w:lang w:val="en-US" w:eastAsia="zh-CN"/>
        </w:rPr>
        <w:t>m²，内</w:t>
      </w:r>
      <w:bookmarkStart w:id="0" w:name="_GoBack"/>
      <w:bookmarkEnd w:id="0"/>
      <w:r>
        <w:rPr>
          <w:rFonts w:hint="eastAsia" w:asciiTheme="minorEastAsia" w:hAnsiTheme="minorEastAsia" w:eastAsiaTheme="minorEastAsia" w:cstheme="minorEastAsia"/>
          <w:b w:val="0"/>
          <w:bCs w:val="0"/>
          <w:sz w:val="28"/>
          <w:szCs w:val="28"/>
          <w:lang w:val="en-US" w:eastAsia="zh-CN"/>
        </w:rPr>
        <w:t>设床位数有18个（智能床可搭配“小户”），公共康复活动区占比150%（包含室外活动区域），最大服务人数180人。</w:t>
      </w:r>
    </w:p>
    <w:p>
      <w:pPr>
        <w:bidi w:val="0"/>
        <w:ind w:firstLine="560" w:firstLineChars="2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颐养中心设有老年食堂、康复区和娱乐区等，老年食堂可为周边老人提供送餐和堂食服务。康复区有挪威红绳、集医疗康复、健身锻炼和专业训练于一体，系统的治疗、训练方案，适合全年龄段的全身性运动，小班团体课和一对一康复治疗自由选择。</w:t>
      </w:r>
      <w:r>
        <w:rPr>
          <w:rFonts w:hint="eastAsia" w:asciiTheme="minorEastAsia" w:hAnsiTheme="minorEastAsia" w:eastAsiaTheme="minorEastAsia" w:cstheme="minorEastAsia"/>
          <w:sz w:val="28"/>
          <w:szCs w:val="28"/>
          <w:lang w:val="en-US" w:eastAsia="zh-CN"/>
        </w:rPr>
        <w:t>我们制定的</w:t>
      </w:r>
      <w:r>
        <w:rPr>
          <w:rFonts w:hint="eastAsia" w:asciiTheme="minorEastAsia" w:hAnsiTheme="minorEastAsia" w:eastAsiaTheme="minorEastAsia" w:cstheme="minorEastAsia"/>
          <w:i w:val="0"/>
          <w:iCs w:val="0"/>
          <w:caps w:val="0"/>
          <w:color w:val="191919"/>
          <w:spacing w:val="0"/>
          <w:sz w:val="28"/>
          <w:szCs w:val="28"/>
          <w:shd w:val="clear" w:fill="FFFFFF"/>
        </w:rPr>
        <w:t>一套独具特色的二零三好服务体系。该服务体系为认知障碍老人提供吃好、睡好、运动好、零卧床、零尿不湿的服务，从生理心理，个人尊严层面，维持身体机能和认知功能，提升认知症老人的生活质量</w:t>
      </w:r>
      <w:r>
        <w:rPr>
          <w:rFonts w:hint="eastAsia" w:asciiTheme="minorEastAsia" w:hAnsiTheme="minorEastAsia" w:eastAsiaTheme="minorEastAsia" w:cstheme="minorEastAsia"/>
          <w:i w:val="0"/>
          <w:iCs w:val="0"/>
          <w:caps w:val="0"/>
          <w:color w:val="191919"/>
          <w:spacing w:val="0"/>
          <w:sz w:val="28"/>
          <w:szCs w:val="28"/>
          <w:shd w:val="clear" w:fill="FFFFFF"/>
          <w:lang w:eastAsia="zh-CN"/>
        </w:rPr>
        <w:t>。</w:t>
      </w:r>
    </w:p>
    <w:p>
      <w:pPr>
        <w:bidi w:val="0"/>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我们的</w:t>
      </w:r>
      <w:r>
        <w:rPr>
          <w:rFonts w:hint="eastAsia" w:asciiTheme="minorEastAsia" w:hAnsiTheme="minorEastAsia" w:eastAsiaTheme="minorEastAsia" w:cstheme="minorEastAsia"/>
          <w:sz w:val="28"/>
          <w:szCs w:val="28"/>
          <w:lang w:val="en-US" w:eastAsia="zh-CN"/>
        </w:rPr>
        <w:t>使命</w:t>
      </w:r>
      <w:r>
        <w:rPr>
          <w:rFonts w:hint="eastAsia" w:asciiTheme="minorEastAsia" w:hAnsiTheme="minorEastAsia" w:eastAsiaTheme="minorEastAsia" w:cstheme="minorEastAsia"/>
          <w:sz w:val="28"/>
          <w:szCs w:val="28"/>
        </w:rPr>
        <w:t>是</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激发长者自立能力，使其有尊严的回归社会和家庭</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，公司致力于运用智能与康复护理技术相结合来提升长者每个生命阶段的潜能。</w:t>
      </w:r>
    </w:p>
    <w:p>
      <w:pPr>
        <w:ind w:firstLine="560"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专业医疗护理、科学定制膳食、规划专业化管理、医养结合，选我们，家人放心、老人舒心、我们更用心。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99356F"/>
    <w:rsid w:val="23665BEA"/>
    <w:rsid w:val="588F6963"/>
    <w:rsid w:val="71993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2021-07-14T04:51:00Z</dcterms:created>
  <dc:creator>A.小情绪ぅ</dc:creator>
  <cp:lastModifiedBy>A.小情绪ぅ</cp:lastModifiedBy>
  <dcterms:modified xsi:type="dcterms:W3CDTF">2021-07-14T06:50:43Z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AAFC82AAC7C844409932768884149747</vt:lpwstr>
  </property>
</Properties>
</file>