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2020年度农业企业贷款贴息项目自评表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</w:p>
    <w:p>
      <w:pPr>
        <w:widowControl/>
        <w:jc w:val="left"/>
        <w:rPr>
          <w:rFonts w:hint="default" w:ascii="楷体_GB2312" w:hAnsi="仿宋" w:eastAsia="楷体_GB2312" w:cs="楷体_GB2312"/>
          <w:kern w:val="0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单位名称：农业科     </w:t>
      </w:r>
      <w:r>
        <w:rPr>
          <w:rFonts w:hint="default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填报日期：</w:t>
      </w:r>
    </w:p>
    <w:tbl>
      <w:tblPr>
        <w:tblStyle w:val="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149"/>
        <w:gridCol w:w="1168"/>
        <w:gridCol w:w="445"/>
        <w:gridCol w:w="1021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农业企业贷款贴息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武昌区市场监督管理局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农业科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直专项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2、延续性项目 □      3、一次性项目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130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130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cs="仿宋_GB2312"/>
                <w:kern w:val="0"/>
                <w:sz w:val="21"/>
                <w:szCs w:val="21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带动农户（户）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3034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经济效益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带农增收（万元）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1013.53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无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  <w:r>
        <w:rPr>
          <w:rFonts w:hint="eastAsia" w:cs="仿宋_GB2312"/>
          <w:kern w:val="0"/>
          <w:sz w:val="21"/>
          <w:szCs w:val="21"/>
          <w:lang w:eastAsia="zh-CN"/>
        </w:rPr>
        <w:t>（</w:t>
      </w:r>
      <w:r>
        <w:rPr>
          <w:rFonts w:hint="eastAsia" w:cs="仿宋_GB2312"/>
          <w:b/>
          <w:bCs/>
          <w:kern w:val="0"/>
          <w:sz w:val="21"/>
          <w:szCs w:val="21"/>
          <w:lang w:eastAsia="zh-CN"/>
        </w:rPr>
        <w:t>预算数填写</w:t>
      </w:r>
      <w:r>
        <w:rPr>
          <w:rFonts w:hint="eastAsia" w:cs="仿宋_GB2312"/>
          <w:b/>
          <w:bCs/>
          <w:kern w:val="0"/>
          <w:sz w:val="21"/>
          <w:szCs w:val="21"/>
          <w:lang w:val="en-US" w:eastAsia="zh-CN"/>
        </w:rPr>
        <w:t>2020年实际支出数</w:t>
      </w:r>
      <w:r>
        <w:rPr>
          <w:rFonts w:hint="eastAsia" w:cs="仿宋_GB2312"/>
          <w:kern w:val="0"/>
          <w:sz w:val="21"/>
          <w:szCs w:val="21"/>
          <w:lang w:val="en-US" w:eastAsia="zh-CN"/>
        </w:rPr>
        <w:t>）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703B"/>
    <w:rsid w:val="01A425F6"/>
    <w:rsid w:val="03A10E85"/>
    <w:rsid w:val="07A22640"/>
    <w:rsid w:val="080E0E3C"/>
    <w:rsid w:val="09A83497"/>
    <w:rsid w:val="0B916B70"/>
    <w:rsid w:val="0D835AD1"/>
    <w:rsid w:val="147E3CE0"/>
    <w:rsid w:val="155B0050"/>
    <w:rsid w:val="159C60BB"/>
    <w:rsid w:val="188C5116"/>
    <w:rsid w:val="1B721D5D"/>
    <w:rsid w:val="1E0D7744"/>
    <w:rsid w:val="22A02670"/>
    <w:rsid w:val="230C2750"/>
    <w:rsid w:val="24EA389D"/>
    <w:rsid w:val="25355C47"/>
    <w:rsid w:val="25732FB0"/>
    <w:rsid w:val="29280FC1"/>
    <w:rsid w:val="2AAF31B4"/>
    <w:rsid w:val="2CEC739D"/>
    <w:rsid w:val="2EAC4D9C"/>
    <w:rsid w:val="303B7A4E"/>
    <w:rsid w:val="3070277A"/>
    <w:rsid w:val="340E5A6F"/>
    <w:rsid w:val="35060A45"/>
    <w:rsid w:val="39353E44"/>
    <w:rsid w:val="414959BD"/>
    <w:rsid w:val="45016C9D"/>
    <w:rsid w:val="47537913"/>
    <w:rsid w:val="47C8363F"/>
    <w:rsid w:val="4BE07547"/>
    <w:rsid w:val="4C237215"/>
    <w:rsid w:val="4C635957"/>
    <w:rsid w:val="4C6F4352"/>
    <w:rsid w:val="51F932A3"/>
    <w:rsid w:val="53EA20B6"/>
    <w:rsid w:val="54023867"/>
    <w:rsid w:val="542439C7"/>
    <w:rsid w:val="568C453B"/>
    <w:rsid w:val="57212DE8"/>
    <w:rsid w:val="57634BBC"/>
    <w:rsid w:val="57967200"/>
    <w:rsid w:val="5BE561F5"/>
    <w:rsid w:val="5D335E90"/>
    <w:rsid w:val="5D717C08"/>
    <w:rsid w:val="5DA404DF"/>
    <w:rsid w:val="601356A0"/>
    <w:rsid w:val="60FD091B"/>
    <w:rsid w:val="65725B20"/>
    <w:rsid w:val="67CA493B"/>
    <w:rsid w:val="68F4703B"/>
    <w:rsid w:val="6A3C6907"/>
    <w:rsid w:val="6C8F33D1"/>
    <w:rsid w:val="6F4E5E97"/>
    <w:rsid w:val="70061251"/>
    <w:rsid w:val="716E63F8"/>
    <w:rsid w:val="73066DEF"/>
    <w:rsid w:val="771FBAE1"/>
    <w:rsid w:val="7B4E5A4D"/>
    <w:rsid w:val="7BEC2681"/>
    <w:rsid w:val="7D4610D7"/>
    <w:rsid w:val="7DF77804"/>
    <w:rsid w:val="7E45059C"/>
    <w:rsid w:val="A3AF7F65"/>
    <w:rsid w:val="B8CDA58E"/>
    <w:rsid w:val="BE6B4F7B"/>
    <w:rsid w:val="F46B7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2021-10-29T17:58:00Z</dcterms:created>
  <dc:creator>vivi</dc:creator>
  <cp:lastModifiedBy>vivi</cp:lastModifiedBy>
  <dcterms:modified xsi:type="dcterms:W3CDTF">2021-11-04T08:57:38Z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57C845AEEC674E0E82E56B8360B6C97C</vt:lpwstr>
  </property>
</Properties>
</file>