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center"/>
        <w:rPr>
          <w:rFonts w:hint="eastAsia"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高新技术企业证书领取人介绍信</w:t>
      </w: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2A2A2A"/>
          <w:sz w:val="32"/>
          <w:szCs w:val="32"/>
        </w:rPr>
        <w:t>武昌区科学技术和经济信息化局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，身份证号：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，系我单位正式员工。现委派该人员到你处领取高新技术企业证书，证书编号：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。</w:t>
      </w:r>
    </w:p>
    <w:p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请予以受理。</w:t>
      </w:r>
    </w:p>
    <w:p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（介绍信有效期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i/>
          <w:kern w:val="0"/>
          <w:sz w:val="32"/>
          <w:szCs w:val="32"/>
          <w:u w:val="single"/>
        </w:rPr>
        <w:t>（30天以内）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天）</w:t>
      </w:r>
    </w:p>
    <w:p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（盖章）</w:t>
      </w:r>
    </w:p>
    <w:p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483" w:hRule="atLeast"/>
        </w:trPr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请在此粘贴</w:t>
            </w:r>
            <w:r>
              <w:rPr>
                <w:rFonts w:hint="eastAsia"/>
                <w:b/>
                <w:bCs/>
                <w:sz w:val="24"/>
              </w:rPr>
              <w:t>领取人</w:t>
            </w:r>
            <w:r>
              <w:rPr>
                <w:b/>
                <w:bCs/>
                <w:sz w:val="24"/>
              </w:rPr>
              <w:t>身份证复印件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请确保内容清晰</w:t>
            </w:r>
          </w:p>
        </w:tc>
      </w:tr>
    </w:tbl>
    <w:p>
      <w:pPr>
        <w:widowControl/>
        <w:rPr>
          <w:rFonts w:hint="eastAsia"/>
        </w:rPr>
      </w:pPr>
    </w:p>
    <w:p>
      <w:pPr>
        <w:widowControl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365"/>
        <w:gridCol w:w="210"/>
        <w:gridCol w:w="735"/>
        <w:gridCol w:w="945"/>
        <w:gridCol w:w="735"/>
        <w:gridCol w:w="315"/>
        <w:gridCol w:w="840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领取企业联系人姓名</w:t>
            </w:r>
          </w:p>
        </w:tc>
        <w:tc>
          <w:tcPr>
            <w:tcW w:w="1890" w:type="dxa"/>
            <w:gridSpan w:val="3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4113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单位座机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传真</w:t>
            </w:r>
          </w:p>
        </w:tc>
        <w:tc>
          <w:tcPr>
            <w:tcW w:w="1680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3273" w:type="dxa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</w:rPr>
            </w:pPr>
          </w:p>
        </w:tc>
      </w:tr>
    </w:tbl>
    <w:p>
      <w:pPr>
        <w:widowControl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59"/>
    <w:rsid w:val="00315C2C"/>
    <w:rsid w:val="00380159"/>
    <w:rsid w:val="008F0515"/>
    <w:rsid w:val="00CD7A0F"/>
    <w:rsid w:val="00EB66A5"/>
    <w:rsid w:val="1F5F4ACA"/>
    <w:rsid w:val="22470196"/>
    <w:rsid w:val="224834D9"/>
    <w:rsid w:val="2BF46AEE"/>
    <w:rsid w:val="38F55933"/>
    <w:rsid w:val="3EA36110"/>
    <w:rsid w:val="47D13D1E"/>
    <w:rsid w:val="54CE1B27"/>
    <w:rsid w:val="61E366A0"/>
    <w:rsid w:val="69A94EB2"/>
    <w:rsid w:val="69C966F2"/>
    <w:rsid w:val="75BC0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142</Words>
  <Characters>143</Characters>
  <Lines>2</Lines>
  <Paragraphs>1</Paragraphs>
  <TotalTime>0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2017-07-24T08:31:00Z</dcterms:created>
  <dc:creator>RL</dc:creator>
  <cp:lastModifiedBy>胡苗</cp:lastModifiedBy>
  <dcterms:modified xsi:type="dcterms:W3CDTF">2023-03-20T03:53:42Z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FF56E668A7574449AA2908ED714DC8E3</vt:lpwstr>
  </property>
</Properties>
</file>