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F26" w:rsidRPr="00D64A56" w:rsidRDefault="00D64A56" w:rsidP="00D64A56">
      <w:pPr>
        <w:jc w:val="center"/>
        <w:rPr>
          <w:rFonts w:ascii="宋体" w:eastAsia="宋体" w:hAnsi="宋体"/>
          <w:b/>
          <w:sz w:val="44"/>
          <w:szCs w:val="44"/>
        </w:rPr>
      </w:pPr>
      <w:r w:rsidRPr="00D64A56">
        <w:rPr>
          <w:rFonts w:ascii="宋体" w:eastAsia="宋体" w:hAnsi="宋体" w:hint="eastAsia"/>
          <w:b/>
          <w:sz w:val="44"/>
          <w:szCs w:val="44"/>
        </w:rPr>
        <w:t>个人信用报告查询授权书</w:t>
      </w:r>
    </w:p>
    <w:p w:rsidR="00D64A56" w:rsidRDefault="00D64A56" w:rsidP="00D64A56">
      <w:pPr>
        <w:jc w:val="center"/>
        <w:rPr>
          <w:rFonts w:ascii="宋体" w:eastAsia="宋体" w:hAnsi="宋体"/>
          <w:sz w:val="44"/>
          <w:szCs w:val="44"/>
        </w:rPr>
      </w:pPr>
    </w:p>
    <w:p w:rsidR="00D64A56" w:rsidRPr="00D64A56" w:rsidRDefault="00D64A56" w:rsidP="00D64A56">
      <w:pPr>
        <w:rPr>
          <w:rFonts w:ascii="宋体" w:eastAsia="宋体" w:hAnsi="宋体"/>
          <w:sz w:val="28"/>
          <w:szCs w:val="28"/>
        </w:rPr>
      </w:pPr>
      <w:r w:rsidRPr="00D64A56">
        <w:rPr>
          <w:rFonts w:ascii="宋体" w:eastAsia="宋体" w:hAnsi="宋体" w:hint="eastAsia"/>
          <w:sz w:val="28"/>
          <w:szCs w:val="28"/>
        </w:rPr>
        <w:t>武汉住房公积金管理中心：</w:t>
      </w:r>
    </w:p>
    <w:p w:rsidR="00D64A56" w:rsidRPr="00D64A56" w:rsidRDefault="00D64A56" w:rsidP="00D64A56">
      <w:pPr>
        <w:ind w:firstLineChars="200" w:firstLine="560"/>
        <w:rPr>
          <w:rFonts w:ascii="宋体" w:eastAsia="宋体" w:hAnsi="宋体"/>
          <w:sz w:val="28"/>
          <w:szCs w:val="28"/>
        </w:rPr>
      </w:pPr>
      <w:r w:rsidRPr="00D64A56">
        <w:rPr>
          <w:rFonts w:ascii="宋体" w:eastAsia="宋体" w:hAnsi="宋体" w:hint="eastAsia"/>
          <w:sz w:val="28"/>
          <w:szCs w:val="28"/>
        </w:rPr>
        <w:t>一、本人同意并不可撤销地授权：武汉住房公积金管理中心可以根据国家有关规定，在办理涉及本人的业务时，向金融信用信息基础数据库查询、打印、保存本人的信用信息，并用于审核本人提取公积金申请；</w:t>
      </w:r>
    </w:p>
    <w:p w:rsidR="00D64A56" w:rsidRPr="00D64A56" w:rsidRDefault="00D64A56" w:rsidP="00D64A56">
      <w:pPr>
        <w:ind w:firstLineChars="200" w:firstLine="560"/>
        <w:rPr>
          <w:rFonts w:ascii="宋体" w:eastAsia="宋体" w:hAnsi="宋体"/>
          <w:sz w:val="28"/>
          <w:szCs w:val="28"/>
        </w:rPr>
      </w:pPr>
      <w:r w:rsidRPr="00D64A56">
        <w:rPr>
          <w:rFonts w:ascii="宋体" w:eastAsia="宋体" w:hAnsi="宋体" w:hint="eastAsia"/>
          <w:sz w:val="28"/>
          <w:szCs w:val="28"/>
        </w:rPr>
        <w:t>二、如果武汉住房公积金管理中心超出本授权书范围进行数据报送和查询使用，则武汉住房公积金管理中心应承担与此有关的法律责任。本授权书有效期至该笔业务结束之日止。</w:t>
      </w:r>
    </w:p>
    <w:p w:rsidR="00D64A56" w:rsidRPr="00D64A56" w:rsidRDefault="00D64A56" w:rsidP="00D64A56">
      <w:pPr>
        <w:ind w:firstLineChars="200" w:firstLine="560"/>
        <w:rPr>
          <w:rFonts w:ascii="宋体" w:eastAsia="宋体" w:hAnsi="宋体"/>
          <w:sz w:val="28"/>
          <w:szCs w:val="28"/>
        </w:rPr>
      </w:pPr>
      <w:r w:rsidRPr="00D64A56">
        <w:rPr>
          <w:rFonts w:ascii="宋体" w:eastAsia="宋体" w:hAnsi="宋体" w:hint="eastAsia"/>
          <w:sz w:val="28"/>
          <w:szCs w:val="28"/>
        </w:rPr>
        <w:t>三、若本人在武汉住房公积金管理中心业务未获批准办理，本授权书有效期限至此终止；本授权书及身份证复印件等资料无须退回本人。</w:t>
      </w:r>
    </w:p>
    <w:p w:rsidR="00D64A56" w:rsidRPr="00D64A56" w:rsidRDefault="00D64A56" w:rsidP="00D64A56">
      <w:pPr>
        <w:ind w:firstLineChars="200" w:firstLine="560"/>
        <w:rPr>
          <w:rFonts w:ascii="宋体" w:eastAsia="宋体" w:hAnsi="宋体"/>
          <w:sz w:val="28"/>
          <w:szCs w:val="28"/>
        </w:rPr>
      </w:pPr>
      <w:r w:rsidRPr="00D64A56">
        <w:rPr>
          <w:rFonts w:ascii="宋体" w:eastAsia="宋体" w:hAnsi="宋体" w:hint="eastAsia"/>
          <w:sz w:val="28"/>
          <w:szCs w:val="28"/>
        </w:rPr>
        <w:t>四、本授权书内容与相关业务的合同条款不一致的，无论相关合同在本授权书之前或之后签署，均应以本授权书的内容为准，但相关合同条款明确约定是针对本授权书内容所做修订的除外。</w:t>
      </w:r>
    </w:p>
    <w:p w:rsidR="00D64A56" w:rsidRPr="00D64A56" w:rsidRDefault="00D64A56" w:rsidP="00D64A56">
      <w:pPr>
        <w:rPr>
          <w:rFonts w:ascii="宋体" w:eastAsia="宋体" w:hAnsi="宋体"/>
          <w:sz w:val="28"/>
          <w:szCs w:val="28"/>
        </w:rPr>
      </w:pPr>
      <w:r w:rsidRPr="00D64A56">
        <w:rPr>
          <w:rFonts w:ascii="宋体" w:eastAsia="宋体" w:hAnsi="宋体" w:hint="eastAsia"/>
          <w:sz w:val="28"/>
          <w:szCs w:val="28"/>
        </w:rPr>
        <w:t>本人声明：本人已仔细阅</w:t>
      </w:r>
      <w:bookmarkStart w:id="0" w:name="_GoBack"/>
      <w:bookmarkEnd w:id="0"/>
      <w:r w:rsidRPr="00D64A56">
        <w:rPr>
          <w:rFonts w:ascii="宋体" w:eastAsia="宋体" w:hAnsi="宋体" w:hint="eastAsia"/>
          <w:sz w:val="28"/>
          <w:szCs w:val="28"/>
        </w:rPr>
        <w:t>读上述所有条款，并已特别注意字体加黑的内容。武汉住房公积金管理中心已应本人要求对相关条款予以明确说明。本人对所有条款的含义及相应的法律后果已全部知晓并充分理解，本人自愿作出上述授权、承诺和声明。</w:t>
      </w:r>
    </w:p>
    <w:p w:rsidR="00D64A56" w:rsidRPr="00D64A56" w:rsidRDefault="00D64A56" w:rsidP="00D64A56">
      <w:pPr>
        <w:rPr>
          <w:rFonts w:ascii="宋体" w:eastAsia="宋体" w:hAnsi="宋体"/>
          <w:sz w:val="28"/>
          <w:szCs w:val="28"/>
        </w:rPr>
      </w:pPr>
    </w:p>
    <w:p w:rsidR="00D64A56" w:rsidRPr="00D64A56" w:rsidRDefault="00D64A56" w:rsidP="00D64A56">
      <w:pPr>
        <w:rPr>
          <w:rFonts w:ascii="宋体" w:eastAsia="宋体" w:hAnsi="宋体"/>
          <w:sz w:val="28"/>
          <w:szCs w:val="28"/>
        </w:rPr>
      </w:pPr>
      <w:r w:rsidRPr="00D64A56">
        <w:rPr>
          <w:rFonts w:ascii="宋体" w:eastAsia="宋体" w:hAnsi="宋体" w:hint="eastAsia"/>
          <w:sz w:val="28"/>
          <w:szCs w:val="28"/>
        </w:rPr>
        <w:t>本人姓名：</w:t>
      </w:r>
    </w:p>
    <w:p w:rsidR="00D64A56" w:rsidRPr="00D64A56" w:rsidRDefault="00D64A56" w:rsidP="00D64A56">
      <w:pPr>
        <w:rPr>
          <w:rFonts w:ascii="宋体" w:eastAsia="宋体" w:hAnsi="宋体"/>
          <w:sz w:val="28"/>
          <w:szCs w:val="28"/>
        </w:rPr>
      </w:pPr>
      <w:r w:rsidRPr="00D64A56">
        <w:rPr>
          <w:rFonts w:ascii="宋体" w:eastAsia="宋体" w:hAnsi="宋体" w:hint="eastAsia"/>
          <w:sz w:val="28"/>
          <w:szCs w:val="28"/>
        </w:rPr>
        <w:lastRenderedPageBreak/>
        <w:t>证件名称及号码：</w:t>
      </w:r>
    </w:p>
    <w:p w:rsidR="00D64A56" w:rsidRPr="00D64A56" w:rsidRDefault="00D64A56" w:rsidP="00D64A56">
      <w:pPr>
        <w:rPr>
          <w:rFonts w:ascii="宋体" w:eastAsia="宋体" w:hAnsi="宋体"/>
          <w:sz w:val="28"/>
          <w:szCs w:val="28"/>
        </w:rPr>
      </w:pPr>
      <w:r w:rsidRPr="00D64A56">
        <w:rPr>
          <w:rFonts w:ascii="宋体" w:eastAsia="宋体" w:hAnsi="宋体" w:hint="eastAsia"/>
          <w:sz w:val="28"/>
          <w:szCs w:val="28"/>
        </w:rPr>
        <w:t>电话号码：</w:t>
      </w:r>
    </w:p>
    <w:p w:rsidR="00D64A56" w:rsidRPr="00D64A56" w:rsidRDefault="00D64A56" w:rsidP="00D64A56">
      <w:pPr>
        <w:rPr>
          <w:rFonts w:ascii="宋体" w:eastAsia="宋体" w:hAnsi="宋体"/>
          <w:sz w:val="28"/>
          <w:szCs w:val="28"/>
        </w:rPr>
      </w:pPr>
      <w:r w:rsidRPr="00D64A56">
        <w:rPr>
          <w:rFonts w:ascii="宋体" w:eastAsia="宋体" w:hAnsi="宋体" w:hint="eastAsia"/>
          <w:sz w:val="28"/>
          <w:szCs w:val="28"/>
        </w:rPr>
        <w:t>签署日期：</w:t>
      </w:r>
      <w:r w:rsidRPr="00D64A56">
        <w:rPr>
          <w:rFonts w:ascii="宋体" w:eastAsia="宋体" w:hAnsi="宋体"/>
          <w:sz w:val="28"/>
          <w:szCs w:val="28"/>
        </w:rPr>
        <w:t xml:space="preserve">   年    月     日</w:t>
      </w:r>
    </w:p>
    <w:p w:rsidR="00D64A56" w:rsidRPr="00D64A56" w:rsidRDefault="00D64A56" w:rsidP="00D64A56">
      <w:pPr>
        <w:rPr>
          <w:rFonts w:ascii="宋体" w:eastAsia="宋体" w:hAnsi="宋体" w:hint="eastAsia"/>
          <w:sz w:val="28"/>
          <w:szCs w:val="28"/>
        </w:rPr>
      </w:pPr>
      <w:r w:rsidRPr="00D64A56">
        <w:rPr>
          <w:rFonts w:ascii="宋体" w:eastAsia="宋体" w:hAnsi="宋体" w:hint="eastAsia"/>
          <w:sz w:val="28"/>
          <w:szCs w:val="28"/>
        </w:rPr>
        <w:t>（为保护您的合法权益，请您完整填写空白项内容。）</w:t>
      </w:r>
    </w:p>
    <w:sectPr w:rsidR="00D64A56" w:rsidRPr="00D64A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56"/>
    <w:rsid w:val="000D3F26"/>
    <w:rsid w:val="00175142"/>
    <w:rsid w:val="00D64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3AA5"/>
  <w15:chartTrackingRefBased/>
  <w15:docId w15:val="{DF7E643A-5939-4D53-B54C-E02C171B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上海承大</dc:creator>
  <cp:keywords/>
  <dc:description/>
  <cp:lastModifiedBy>上海承大</cp:lastModifiedBy>
  <cp:revision>1</cp:revision>
  <dcterms:created xsi:type="dcterms:W3CDTF">2017-02-20T07:29:00Z</dcterms:created>
  <dcterms:modified xsi:type="dcterms:W3CDTF">2017-02-20T07:32:00Z</dcterms:modified>
</cp:coreProperties>
</file>